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49" w:rsidRDefault="007C7277">
      <w:pPr>
        <w:rPr>
          <w:lang w:val="ka-GE"/>
        </w:rPr>
      </w:pPr>
      <w:r>
        <w:rPr>
          <w:lang w:val="ka-GE"/>
        </w:rPr>
        <w:t>საქართველოს ეკონომიკის სამინისტროს</w:t>
      </w:r>
    </w:p>
    <w:p w:rsidR="007C7277" w:rsidRDefault="007C7277">
      <w:pPr>
        <w:rPr>
          <w:lang w:val="ka-GE"/>
        </w:rPr>
      </w:pPr>
    </w:p>
    <w:p w:rsidR="007C7277" w:rsidRDefault="007C7277" w:rsidP="007C7277">
      <w:pPr>
        <w:jc w:val="both"/>
        <w:rPr>
          <w:lang w:val="ka-GE"/>
        </w:rPr>
      </w:pPr>
      <w:r>
        <w:rPr>
          <w:bCs/>
          <w:color w:val="000000"/>
          <w:lang w:val="ka-GE"/>
        </w:rPr>
        <w:t xml:space="preserve">როგორც მოგეხსენებათ, </w:t>
      </w:r>
      <w:r w:rsidRPr="00D2303C">
        <w:rPr>
          <w:bCs/>
          <w:color w:val="000000"/>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w:t>
      </w:r>
      <w:r w:rsidRPr="00D2303C">
        <w:rPr>
          <w:bCs/>
          <w:color w:val="000000"/>
          <w:sz w:val="24"/>
          <w:szCs w:val="24"/>
          <w:lang w:val="ka-GE"/>
        </w:rPr>
        <w:t xml:space="preserve"> </w:t>
      </w:r>
      <w:r w:rsidRPr="00D2303C">
        <w:rPr>
          <w:bCs/>
          <w:color w:val="000000"/>
          <w:sz w:val="24"/>
          <w:szCs w:val="24"/>
          <w:highlight w:val="yellow"/>
          <w:lang w:val="ka-GE"/>
        </w:rPr>
        <w:t xml:space="preserve">2020 წლის </w:t>
      </w:r>
      <w:r>
        <w:rPr>
          <w:bCs/>
          <w:color w:val="000000"/>
          <w:sz w:val="24"/>
          <w:szCs w:val="24"/>
          <w:highlight w:val="yellow"/>
          <w:lang w:val="ka-GE"/>
        </w:rPr>
        <w:t>5</w:t>
      </w:r>
      <w:r w:rsidRPr="00D2303C">
        <w:rPr>
          <w:bCs/>
          <w:color w:val="000000"/>
          <w:sz w:val="24"/>
          <w:szCs w:val="24"/>
          <w:highlight w:val="yellow"/>
          <w:lang w:val="ka-GE"/>
        </w:rPr>
        <w:t xml:space="preserve"> ივნისის N </w:t>
      </w:r>
      <w:r>
        <w:rPr>
          <w:bCs/>
          <w:color w:val="000000"/>
          <w:sz w:val="24"/>
          <w:szCs w:val="24"/>
          <w:highlight w:val="yellow"/>
          <w:lang w:val="ka-GE"/>
        </w:rPr>
        <w:t>1-1/208/N01-55/ნ/N127</w:t>
      </w:r>
      <w:r w:rsidRPr="00D2303C">
        <w:rPr>
          <w:bCs/>
          <w:color w:val="000000"/>
          <w:sz w:val="24"/>
          <w:szCs w:val="24"/>
          <w:highlight w:val="yellow"/>
          <w:lang w:val="ka-GE"/>
        </w:rPr>
        <w:t xml:space="preserve"> </w:t>
      </w:r>
      <w:r w:rsidRPr="00D2303C">
        <w:rPr>
          <w:bCs/>
          <w:color w:val="000000"/>
          <w:highlight w:val="yellow"/>
          <w:lang w:val="ka-GE"/>
        </w:rPr>
        <w:t>ერთობლივი ბრძანებით განსაზღვრული წესის შესაბამისად</w:t>
      </w:r>
      <w:r>
        <w:rPr>
          <w:bCs/>
          <w:color w:val="000000"/>
          <w:highlight w:val="yellow"/>
          <w:lang w:val="ka-GE"/>
        </w:rPr>
        <w:t xml:space="preserve">, </w:t>
      </w:r>
      <w:proofErr w:type="spellStart"/>
      <w:r w:rsidRPr="0000671F">
        <w:t>საერთაშორისო</w:t>
      </w:r>
      <w:proofErr w:type="spellEnd"/>
      <w:r w:rsidRPr="0000671F">
        <w:t xml:space="preserve"> </w:t>
      </w:r>
      <w:proofErr w:type="spellStart"/>
      <w:r w:rsidRPr="0000671F">
        <w:t>სატვირთო</w:t>
      </w:r>
      <w:proofErr w:type="spellEnd"/>
      <w:r w:rsidRPr="0000671F">
        <w:t xml:space="preserve"> </w:t>
      </w:r>
      <w:proofErr w:type="spellStart"/>
      <w:r w:rsidRPr="0000671F">
        <w:t>გადაზიდვების</w:t>
      </w:r>
      <w:proofErr w:type="spellEnd"/>
      <w:r w:rsidRPr="0000671F">
        <w:t xml:space="preserve"> </w:t>
      </w:r>
      <w:proofErr w:type="spellStart"/>
      <w:r w:rsidRPr="0000671F">
        <w:t>განმახორციელებელი</w:t>
      </w:r>
      <w:proofErr w:type="spellEnd"/>
      <w:r w:rsidRPr="0000671F">
        <w:t xml:space="preserve"> </w:t>
      </w:r>
      <w:proofErr w:type="spellStart"/>
      <w:r w:rsidRPr="0000671F">
        <w:t>ავტოსატრანსპორტო</w:t>
      </w:r>
      <w:proofErr w:type="spellEnd"/>
      <w:r w:rsidRPr="0000671F">
        <w:t xml:space="preserve"> </w:t>
      </w:r>
      <w:proofErr w:type="spellStart"/>
      <w:r w:rsidRPr="0000671F">
        <w:t>საშუალებების</w:t>
      </w:r>
      <w:proofErr w:type="spellEnd"/>
      <w:r w:rsidRPr="0000671F">
        <w:t xml:space="preserve"> </w:t>
      </w:r>
      <w:proofErr w:type="spellStart"/>
      <w:r w:rsidRPr="0000671F">
        <w:t>მძღოლების</w:t>
      </w:r>
      <w:proofErr w:type="spellEnd"/>
      <w:r w:rsidRPr="0000671F">
        <w:t xml:space="preserve"> (</w:t>
      </w:r>
      <w:proofErr w:type="spellStart"/>
      <w:r w:rsidRPr="0000671F">
        <w:t>გარდა</w:t>
      </w:r>
      <w:proofErr w:type="spellEnd"/>
      <w:r w:rsidRPr="0000671F">
        <w:t xml:space="preserve"> </w:t>
      </w:r>
      <w:proofErr w:type="spellStart"/>
      <w:r w:rsidRPr="0000671F">
        <w:t>ტრანზიტისა</w:t>
      </w:r>
      <w:proofErr w:type="spellEnd"/>
      <w:r w:rsidRPr="0000671F">
        <w:t xml:space="preserve">) </w:t>
      </w:r>
      <w:proofErr w:type="spellStart"/>
      <w:r w:rsidRPr="0000671F">
        <w:t>ეპიდემიოლოგიური</w:t>
      </w:r>
      <w:proofErr w:type="spellEnd"/>
      <w:r w:rsidRPr="0000671F">
        <w:t xml:space="preserve"> </w:t>
      </w:r>
      <w:proofErr w:type="spellStart"/>
      <w:r w:rsidRPr="0000671F">
        <w:t>კონტროლის</w:t>
      </w:r>
      <w:proofErr w:type="spellEnd"/>
      <w:r>
        <w:rPr>
          <w:lang w:val="ka-GE"/>
        </w:rPr>
        <w:t xml:space="preserve"> მიზნით, </w:t>
      </w:r>
      <w:r w:rsidRPr="002D1026">
        <w:rPr>
          <w:lang w:val="ka-GE"/>
        </w:rPr>
        <w:t>საბაჟო გამშვებ პუნქტზე, საზღვაო ნავსადგურში ან საბაჟო კონტროლის ზონაში</w:t>
      </w:r>
      <w:r>
        <w:rPr>
          <w:lang w:val="ka-GE"/>
        </w:rPr>
        <w:t xml:space="preserve"> უნდა განთავსდეს დროებითი სამედიცინო პუნქტები, სადაც განხორციელდება აღნიშნულ პირთა ტესტირება.</w:t>
      </w:r>
    </w:p>
    <w:p w:rsidR="007C7277" w:rsidRPr="007C7277" w:rsidRDefault="007C7277" w:rsidP="007C7277">
      <w:pPr>
        <w:jc w:val="both"/>
        <w:rPr>
          <w:lang w:val="ka-GE"/>
        </w:rPr>
      </w:pPr>
      <w:r>
        <w:rPr>
          <w:lang w:val="ka-GE"/>
        </w:rPr>
        <w:t xml:space="preserve">ზემოაღნიშნულიდან გამომდინარე, </w:t>
      </w:r>
      <w:r>
        <w:rPr>
          <w:lang w:val="ka-GE"/>
        </w:rPr>
        <w:t>გთხოვთ,</w:t>
      </w:r>
      <w:r>
        <w:rPr>
          <w:lang w:val="ka-GE"/>
        </w:rPr>
        <w:t xml:space="preserve"> უზრუნველყოთ საქართველოს სამედიცინო ჰოლდინგის კ</w:t>
      </w:r>
      <w:bookmarkStart w:id="0" w:name="_GoBack"/>
      <w:bookmarkEnd w:id="0"/>
      <w:r>
        <w:rPr>
          <w:lang w:val="ka-GE"/>
        </w:rPr>
        <w:t xml:space="preserve">უთვნილი კონტეინერის (იმყოფება </w:t>
      </w:r>
      <w:r w:rsidRPr="007C7277">
        <w:rPr>
          <w:lang w:val="ka-GE"/>
        </w:rPr>
        <w:t xml:space="preserve">შპს "აკადემიკოს ნიკოლოზ ყიფშიძის სახელობის ცენტრალური საუნივერსიტეტო </w:t>
      </w:r>
      <w:r>
        <w:rPr>
          <w:lang w:val="ka-GE"/>
        </w:rPr>
        <w:t>კლინიკის</w:t>
      </w:r>
      <w:r w:rsidR="00115B43">
        <w:rPr>
          <w:lang w:val="ka-GE"/>
        </w:rPr>
        <w:t>“</w:t>
      </w:r>
      <w:r>
        <w:rPr>
          <w:lang w:val="ka-GE"/>
        </w:rPr>
        <w:t xml:space="preserve"> ტერიტორიაზე</w:t>
      </w:r>
      <w:r w:rsidR="00115B43">
        <w:rPr>
          <w:lang w:val="ka-GE"/>
        </w:rPr>
        <w:t xml:space="preserve">) გადატანა </w:t>
      </w:r>
      <w:r w:rsidR="00115B43">
        <w:rPr>
          <w:lang w:val="ka-GE"/>
        </w:rPr>
        <w:t>თბილისის გაფორმების ეკონომიკურ ზონაში (გეზ)</w:t>
      </w:r>
      <w:r w:rsidR="00115B43">
        <w:rPr>
          <w:lang w:val="ka-GE"/>
        </w:rPr>
        <w:t xml:space="preserve">, შემდგომში </w:t>
      </w:r>
      <w:r w:rsidR="00115B43">
        <w:rPr>
          <w:lang w:val="ka-GE"/>
        </w:rPr>
        <w:t>სპეციალური სამედიცინო პუნქტის მოწყობის მიზნით</w:t>
      </w:r>
      <w:r w:rsidR="00115B43">
        <w:rPr>
          <w:lang w:val="ka-GE"/>
        </w:rPr>
        <w:t>.</w:t>
      </w:r>
    </w:p>
    <w:p w:rsidR="007C7277" w:rsidRPr="007C7277" w:rsidRDefault="007C7277" w:rsidP="007C7277">
      <w:pPr>
        <w:jc w:val="both"/>
        <w:rPr>
          <w:bCs/>
          <w:color w:val="000000"/>
          <w:sz w:val="24"/>
          <w:szCs w:val="24"/>
          <w:lang w:val="ka-GE"/>
        </w:rPr>
      </w:pPr>
    </w:p>
    <w:p w:rsidR="007C7277" w:rsidRPr="007C7277" w:rsidRDefault="007C7277">
      <w:pPr>
        <w:rPr>
          <w:lang w:val="ka-GE"/>
        </w:rPr>
      </w:pPr>
    </w:p>
    <w:sectPr w:rsidR="007C7277" w:rsidRPr="007C727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A5"/>
    <w:rsid w:val="00115B43"/>
    <w:rsid w:val="003106A5"/>
    <w:rsid w:val="007C7277"/>
    <w:rsid w:val="0092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F510"/>
  <w15:chartTrackingRefBased/>
  <w15:docId w15:val="{2437B52F-1529-4EB4-AADC-C4DED694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9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2020-06-12T11:42:00Z</dcterms:created>
  <dcterms:modified xsi:type="dcterms:W3CDTF">2020-06-12T11:55:00Z</dcterms:modified>
</cp:coreProperties>
</file>